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8B3" w:rsidRPr="00652BA3" w:rsidRDefault="00FB3988" w:rsidP="00466B4F">
      <w:pPr>
        <w:pStyle w:val="Ttulo"/>
        <w:numPr>
          <w:ilvl w:val="0"/>
          <w:numId w:val="4"/>
        </w:numPr>
        <w:spacing w:before="120" w:after="240"/>
        <w:ind w:left="567" w:hanging="567"/>
        <w:jc w:val="both"/>
        <w:outlineLvl w:val="0"/>
        <w:rPr>
          <w:color w:val="000080"/>
        </w:rPr>
      </w:pPr>
      <w:bookmarkStart w:id="0" w:name="_GoBack"/>
      <w:bookmarkEnd w:id="0"/>
      <w:r w:rsidRPr="00FB3988">
        <w:rPr>
          <w:color w:val="000080"/>
        </w:rPr>
        <w:t>L</w:t>
      </w:r>
      <w:r w:rsidR="00750220">
        <w:rPr>
          <w:color w:val="000080"/>
        </w:rPr>
        <w:t>’</w:t>
      </w:r>
      <w:r w:rsidRPr="00FB3988">
        <w:rPr>
          <w:color w:val="000080"/>
        </w:rPr>
        <w:t>immobilitzat</w:t>
      </w:r>
    </w:p>
    <w:p w:rsidR="00BB78B3" w:rsidRPr="00652BA3" w:rsidRDefault="00BB78B3" w:rsidP="00BB78B3">
      <w:pPr>
        <w:pStyle w:val="Subttulo"/>
        <w:spacing w:before="240"/>
        <w:outlineLvl w:val="0"/>
      </w:pPr>
      <w:r w:rsidRPr="006042EC">
        <w:rPr>
          <w:color w:val="000080"/>
        </w:rPr>
        <w:t>OBJE</w:t>
      </w:r>
      <w:r w:rsidR="00FB3988">
        <w:rPr>
          <w:color w:val="000080"/>
        </w:rPr>
        <w:t>C</w:t>
      </w:r>
      <w:r w:rsidRPr="006042EC">
        <w:rPr>
          <w:color w:val="000080"/>
        </w:rPr>
        <w:t>TI</w:t>
      </w:r>
      <w:r w:rsidR="00FB3988">
        <w:rPr>
          <w:color w:val="000080"/>
        </w:rPr>
        <w:t>U</w:t>
      </w:r>
      <w:r w:rsidRPr="006042EC">
        <w:rPr>
          <w:color w:val="000080"/>
        </w:rPr>
        <w:t>S</w:t>
      </w:r>
    </w:p>
    <w:p w:rsidR="00FB3988" w:rsidRPr="00FB3988" w:rsidRDefault="00FB3988" w:rsidP="00FB3988">
      <w:pPr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rFonts w:eastAsia="Interstate-Light"/>
        </w:rPr>
      </w:pPr>
      <w:r w:rsidRPr="00FB3988">
        <w:rPr>
          <w:rFonts w:eastAsia="Interstate-Light"/>
        </w:rPr>
        <w:t xml:space="preserve">Conèixer </w:t>
      </w:r>
      <w:r w:rsidR="008D6FC8">
        <w:rPr>
          <w:rFonts w:eastAsia="Interstate-Light"/>
        </w:rPr>
        <w:t>el</w:t>
      </w:r>
      <w:r w:rsidRPr="00FB3988">
        <w:rPr>
          <w:rFonts w:eastAsia="Interstate-Light"/>
        </w:rPr>
        <w:t>s principals comptes de l</w:t>
      </w:r>
      <w:r w:rsidR="00750220">
        <w:rPr>
          <w:rFonts w:eastAsia="Interstate-Light"/>
        </w:rPr>
        <w:t>’</w:t>
      </w:r>
      <w:r w:rsidRPr="00FB3988">
        <w:rPr>
          <w:rFonts w:eastAsia="Interstate-Light"/>
        </w:rPr>
        <w:t>immobilitzat material i de les inversions immobiliàries.</w:t>
      </w:r>
    </w:p>
    <w:p w:rsidR="00FB3988" w:rsidRPr="00FB3988" w:rsidRDefault="00FB3988" w:rsidP="00FB3988">
      <w:pPr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rFonts w:eastAsia="Interstate-Light"/>
        </w:rPr>
      </w:pPr>
      <w:r w:rsidRPr="00FB3988">
        <w:rPr>
          <w:rFonts w:eastAsia="Interstate-Light"/>
        </w:rPr>
        <w:t>A</w:t>
      </w:r>
      <w:r w:rsidR="00750220">
        <w:rPr>
          <w:rFonts w:eastAsia="Interstate-Light"/>
        </w:rPr>
        <w:t>nalitzar les diferents formes d’</w:t>
      </w:r>
      <w:r w:rsidRPr="00FB3988">
        <w:rPr>
          <w:rFonts w:eastAsia="Interstate-Light"/>
        </w:rPr>
        <w:t>adquisició i alienació d</w:t>
      </w:r>
      <w:r w:rsidR="00750220">
        <w:rPr>
          <w:rFonts w:eastAsia="Interstate-Light"/>
        </w:rPr>
        <w:t>’</w:t>
      </w:r>
      <w:r w:rsidRPr="00FB3988">
        <w:rPr>
          <w:rFonts w:eastAsia="Interstate-Light"/>
        </w:rPr>
        <w:t>un immobilitzat material.</w:t>
      </w:r>
    </w:p>
    <w:p w:rsidR="00FB3988" w:rsidRPr="00FB3988" w:rsidRDefault="00FB3988" w:rsidP="00FB3988">
      <w:pPr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rFonts w:eastAsia="Interstate-Light"/>
        </w:rPr>
      </w:pPr>
      <w:r w:rsidRPr="00FB3988">
        <w:rPr>
          <w:rFonts w:eastAsia="Interstate-Light"/>
        </w:rPr>
        <w:t>Diferenciar entre amortització i deteriorament de valor.</w:t>
      </w:r>
    </w:p>
    <w:p w:rsidR="00FB3988" w:rsidRPr="00FB3988" w:rsidRDefault="00FB3988" w:rsidP="00FB3988">
      <w:pPr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rFonts w:eastAsia="Interstate-Light"/>
        </w:rPr>
      </w:pPr>
      <w:r w:rsidRPr="00FB3988">
        <w:rPr>
          <w:rFonts w:eastAsia="Interstate-Light"/>
        </w:rPr>
        <w:t>Comptabilitzar les pèrdues de valor de l</w:t>
      </w:r>
      <w:r w:rsidR="00750220">
        <w:rPr>
          <w:rFonts w:eastAsia="Interstate-Light"/>
        </w:rPr>
        <w:t>’</w:t>
      </w:r>
      <w:r w:rsidRPr="00FB3988">
        <w:rPr>
          <w:rFonts w:eastAsia="Interstate-Light"/>
        </w:rPr>
        <w:t>immobilitzat material.</w:t>
      </w:r>
    </w:p>
    <w:p w:rsidR="00FB3988" w:rsidRPr="00FB3988" w:rsidRDefault="00FB3988" w:rsidP="00FB3988">
      <w:pPr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rFonts w:eastAsia="Interstate-Light"/>
        </w:rPr>
      </w:pPr>
      <w:r w:rsidRPr="00FB3988">
        <w:rPr>
          <w:rFonts w:eastAsia="Interstate-Light"/>
        </w:rPr>
        <w:t>Aplicar les normes de registre i valoració de l</w:t>
      </w:r>
      <w:r w:rsidR="00750220">
        <w:rPr>
          <w:rFonts w:eastAsia="Interstate-Light"/>
        </w:rPr>
        <w:t>’</w:t>
      </w:r>
      <w:r w:rsidRPr="00FB3988">
        <w:rPr>
          <w:rFonts w:eastAsia="Interstate-Light"/>
        </w:rPr>
        <w:t>immobilitzat material.</w:t>
      </w:r>
    </w:p>
    <w:p w:rsidR="00BB78B3" w:rsidRPr="00833470" w:rsidRDefault="00FB3988" w:rsidP="00FB3988">
      <w:pPr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rFonts w:eastAsia="Interstate-Light"/>
        </w:rPr>
      </w:pPr>
      <w:r w:rsidRPr="00FB3988">
        <w:rPr>
          <w:rFonts w:eastAsia="Interstate-Light"/>
        </w:rPr>
        <w:t>Comptabilitzar les operacions sobre l</w:t>
      </w:r>
      <w:r w:rsidR="00750220">
        <w:rPr>
          <w:rFonts w:eastAsia="Interstate-Light"/>
        </w:rPr>
        <w:t>’</w:t>
      </w:r>
      <w:r w:rsidRPr="00FB3988">
        <w:rPr>
          <w:rFonts w:eastAsia="Interstate-Light"/>
        </w:rPr>
        <w:t>immobilitzat ma</w:t>
      </w:r>
      <w:r w:rsidR="006132C2">
        <w:rPr>
          <w:rFonts w:eastAsia="Interstate-Light"/>
        </w:rPr>
        <w:t>te</w:t>
      </w:r>
      <w:r w:rsidRPr="00FB3988">
        <w:rPr>
          <w:rFonts w:eastAsia="Interstate-Light"/>
        </w:rPr>
        <w:t>ria</w:t>
      </w:r>
      <w:r w:rsidR="006132C2">
        <w:rPr>
          <w:rFonts w:eastAsia="Interstate-Light"/>
        </w:rPr>
        <w:t>l</w:t>
      </w:r>
      <w:r w:rsidR="00BB78B3" w:rsidRPr="00833470">
        <w:rPr>
          <w:rFonts w:eastAsia="Interstate-Light"/>
        </w:rPr>
        <w:t>.</w:t>
      </w:r>
    </w:p>
    <w:p w:rsidR="00BB78B3" w:rsidRPr="00652BA3" w:rsidRDefault="00FB3988" w:rsidP="00BB78B3">
      <w:pPr>
        <w:pStyle w:val="Subttulo"/>
        <w:spacing w:before="240"/>
        <w:outlineLvl w:val="0"/>
        <w:rPr>
          <w:color w:val="000080"/>
        </w:rPr>
      </w:pPr>
      <w:r>
        <w:rPr>
          <w:color w:val="000080"/>
        </w:rPr>
        <w:t>CONTINGUT</w:t>
      </w:r>
    </w:p>
    <w:p w:rsidR="00BB78B3" w:rsidRDefault="00FB3988" w:rsidP="00BB78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FB3988">
        <w:rPr>
          <w:bCs/>
        </w:rPr>
        <w:t>Inversions</w:t>
      </w:r>
      <w:r w:rsidR="00BB78B3">
        <w:rPr>
          <w:bCs/>
        </w:rPr>
        <w:t>.</w:t>
      </w:r>
    </w:p>
    <w:p w:rsidR="00BB78B3" w:rsidRDefault="00FB3988" w:rsidP="00BB78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FB3988">
        <w:rPr>
          <w:bCs/>
        </w:rPr>
        <w:t>Classificació de l</w:t>
      </w:r>
      <w:r w:rsidR="00750220">
        <w:rPr>
          <w:bCs/>
        </w:rPr>
        <w:t>’</w:t>
      </w:r>
      <w:r w:rsidRPr="00FB3988">
        <w:rPr>
          <w:bCs/>
        </w:rPr>
        <w:t>immobilitzat</w:t>
      </w:r>
      <w:r w:rsidR="00BB78B3">
        <w:rPr>
          <w:bCs/>
        </w:rPr>
        <w:t>.</w:t>
      </w:r>
    </w:p>
    <w:p w:rsidR="00BB78B3" w:rsidRPr="00652BA3" w:rsidRDefault="00FB3988" w:rsidP="00BB78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FB3988">
        <w:rPr>
          <w:bCs/>
        </w:rPr>
        <w:t>L</w:t>
      </w:r>
      <w:r w:rsidR="00750220">
        <w:rPr>
          <w:bCs/>
        </w:rPr>
        <w:t>’</w:t>
      </w:r>
      <w:r w:rsidRPr="00FB3988">
        <w:rPr>
          <w:bCs/>
        </w:rPr>
        <w:t>immobilitzat material</w:t>
      </w:r>
      <w:r w:rsidR="00BB78B3">
        <w:rPr>
          <w:bCs/>
        </w:rPr>
        <w:t>.</w:t>
      </w:r>
    </w:p>
    <w:p w:rsidR="00BB78B3" w:rsidRDefault="00FB3988" w:rsidP="00BB78B3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FB3988">
        <w:rPr>
          <w:bCs/>
        </w:rPr>
        <w:t>Valoració inicial de l</w:t>
      </w:r>
      <w:r w:rsidR="00750220">
        <w:rPr>
          <w:bCs/>
        </w:rPr>
        <w:t>’</w:t>
      </w:r>
      <w:r w:rsidRPr="00FB3988">
        <w:rPr>
          <w:bCs/>
        </w:rPr>
        <w:t>immobilitzat material</w:t>
      </w:r>
      <w:r w:rsidR="00BB78B3">
        <w:rPr>
          <w:bCs/>
        </w:rPr>
        <w:t>.</w:t>
      </w:r>
    </w:p>
    <w:p w:rsidR="00BB78B3" w:rsidRDefault="00FB3988" w:rsidP="00BB78B3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FB3988">
        <w:rPr>
          <w:bCs/>
        </w:rPr>
        <w:t>Adqui</w:t>
      </w:r>
      <w:r w:rsidR="00750220">
        <w:rPr>
          <w:bCs/>
        </w:rPr>
        <w:t xml:space="preserve">sició de </w:t>
      </w:r>
      <w:r>
        <w:rPr>
          <w:bCs/>
        </w:rPr>
        <w:t>l</w:t>
      </w:r>
      <w:r w:rsidR="00750220">
        <w:rPr>
          <w:bCs/>
        </w:rPr>
        <w:t>’</w:t>
      </w:r>
      <w:r>
        <w:rPr>
          <w:bCs/>
        </w:rPr>
        <w:t>immobilitzat material</w:t>
      </w:r>
      <w:r w:rsidR="00BB78B3">
        <w:rPr>
          <w:bCs/>
        </w:rPr>
        <w:t>.</w:t>
      </w:r>
    </w:p>
    <w:p w:rsidR="00BB78B3" w:rsidRDefault="00FB3988" w:rsidP="00BB78B3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FB3988">
        <w:rPr>
          <w:bCs/>
        </w:rPr>
        <w:t>Fabric</w:t>
      </w:r>
      <w:r>
        <w:rPr>
          <w:bCs/>
        </w:rPr>
        <w:t>ació de l</w:t>
      </w:r>
      <w:r w:rsidR="00750220">
        <w:rPr>
          <w:bCs/>
        </w:rPr>
        <w:t>’</w:t>
      </w:r>
      <w:r>
        <w:rPr>
          <w:bCs/>
        </w:rPr>
        <w:t>immobilitzat material</w:t>
      </w:r>
      <w:r w:rsidR="00BB78B3">
        <w:rPr>
          <w:bCs/>
        </w:rPr>
        <w:t>.</w:t>
      </w:r>
    </w:p>
    <w:p w:rsidR="00BB78B3" w:rsidRDefault="00FB3988" w:rsidP="00BB78B3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FB3988">
        <w:rPr>
          <w:bCs/>
        </w:rPr>
        <w:t>Pèrdues de valor de l</w:t>
      </w:r>
      <w:r w:rsidR="00750220">
        <w:rPr>
          <w:bCs/>
        </w:rPr>
        <w:t>’</w:t>
      </w:r>
      <w:r w:rsidRPr="00FB3988">
        <w:rPr>
          <w:bCs/>
        </w:rPr>
        <w:t>immobilitzat material</w:t>
      </w:r>
      <w:r w:rsidR="00BB78B3">
        <w:rPr>
          <w:bCs/>
        </w:rPr>
        <w:t>.</w:t>
      </w:r>
    </w:p>
    <w:p w:rsidR="00BB78B3" w:rsidRDefault="00FB3988" w:rsidP="00BB78B3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FB3988">
        <w:rPr>
          <w:bCs/>
        </w:rPr>
        <w:t>Alienació de l</w:t>
      </w:r>
      <w:r w:rsidR="00750220">
        <w:rPr>
          <w:bCs/>
        </w:rPr>
        <w:t>’</w:t>
      </w:r>
      <w:r w:rsidRPr="00FB3988">
        <w:rPr>
          <w:bCs/>
        </w:rPr>
        <w:t>immobilitzat material</w:t>
      </w:r>
      <w:r w:rsidR="00BB78B3">
        <w:rPr>
          <w:bCs/>
        </w:rPr>
        <w:t>.</w:t>
      </w:r>
    </w:p>
    <w:p w:rsidR="00BB78B3" w:rsidRPr="00833470" w:rsidRDefault="00FB3988" w:rsidP="00BB78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FB3988">
        <w:rPr>
          <w:bCs/>
        </w:rPr>
        <w:t>Les inversions immobiliàries</w:t>
      </w:r>
      <w:r w:rsidR="00BB78B3">
        <w:rPr>
          <w:bCs/>
        </w:rPr>
        <w:t>.</w:t>
      </w:r>
    </w:p>
    <w:p w:rsidR="00BB78B3" w:rsidRPr="00652BA3" w:rsidRDefault="00FB3988" w:rsidP="00BB78B3">
      <w:pPr>
        <w:pStyle w:val="Subttulo"/>
        <w:spacing w:before="360"/>
        <w:outlineLvl w:val="0"/>
        <w:rPr>
          <w:color w:val="000080"/>
        </w:rPr>
      </w:pPr>
      <w:r w:rsidRPr="00FB3988">
        <w:rPr>
          <w:color w:val="000080"/>
        </w:rPr>
        <w:t>RESULTATS D</w:t>
      </w:r>
      <w:r w:rsidR="00750220">
        <w:rPr>
          <w:color w:val="000080"/>
        </w:rPr>
        <w:t>’</w:t>
      </w:r>
      <w:r w:rsidRPr="00FB3988">
        <w:rPr>
          <w:color w:val="000080"/>
        </w:rPr>
        <w:t xml:space="preserve">APRENENTATGE </w:t>
      </w:r>
      <w:r w:rsidR="00CC507F">
        <w:rPr>
          <w:color w:val="000080"/>
        </w:rPr>
        <w:t xml:space="preserve">I </w:t>
      </w:r>
      <w:r w:rsidRPr="00FB3988">
        <w:rPr>
          <w:color w:val="000080"/>
        </w:rPr>
        <w:t>CRITERIS D</w:t>
      </w:r>
      <w:r w:rsidR="00750220">
        <w:rPr>
          <w:color w:val="000080"/>
        </w:rPr>
        <w:t>’</w:t>
      </w:r>
      <w:r w:rsidRPr="00FB3988">
        <w:rPr>
          <w:color w:val="000080"/>
        </w:rPr>
        <w:t>AVALUACIÓ</w:t>
      </w:r>
    </w:p>
    <w:p w:rsidR="00BB78B3" w:rsidRDefault="00BB78B3" w:rsidP="00BB78B3">
      <w:pPr>
        <w:autoSpaceDE w:val="0"/>
        <w:autoSpaceDN w:val="0"/>
        <w:adjustRightInd w:val="0"/>
        <w:jc w:val="both"/>
        <w:rPr>
          <w:b/>
          <w:color w:val="000000"/>
        </w:rPr>
      </w:pPr>
      <w:r w:rsidRPr="00F76CE3">
        <w:rPr>
          <w:b/>
          <w:color w:val="000000"/>
        </w:rPr>
        <w:t xml:space="preserve">RA 1. </w:t>
      </w:r>
      <w:r w:rsidR="00FB3988" w:rsidRPr="00FB3988">
        <w:rPr>
          <w:b/>
          <w:color w:val="000000"/>
        </w:rPr>
        <w:t>Comptabilitza en suport informàtic els fets comptables derivats de les op</w:t>
      </w:r>
      <w:r w:rsidR="002C722B">
        <w:rPr>
          <w:b/>
          <w:color w:val="000000"/>
        </w:rPr>
        <w:t xml:space="preserve">eracions de transcendència econòmica i </w:t>
      </w:r>
      <w:r w:rsidR="00FB3988" w:rsidRPr="00FB3988">
        <w:rPr>
          <w:b/>
          <w:color w:val="000000"/>
        </w:rPr>
        <w:t>financera d</w:t>
      </w:r>
      <w:r w:rsidR="00750220">
        <w:rPr>
          <w:b/>
          <w:color w:val="000000"/>
        </w:rPr>
        <w:t>’</w:t>
      </w:r>
      <w:r w:rsidR="00FB3988" w:rsidRPr="00FB3988">
        <w:rPr>
          <w:b/>
          <w:color w:val="000000"/>
        </w:rPr>
        <w:t>una em</w:t>
      </w:r>
      <w:r w:rsidR="00FF568A">
        <w:rPr>
          <w:b/>
          <w:color w:val="000000"/>
        </w:rPr>
        <w:t>presa, complint amb els criteri</w:t>
      </w:r>
      <w:r w:rsidR="00FB3988" w:rsidRPr="00FB3988">
        <w:rPr>
          <w:b/>
          <w:color w:val="000000"/>
        </w:rPr>
        <w:t>s</w:t>
      </w:r>
      <w:r w:rsidR="00FF568A">
        <w:rPr>
          <w:b/>
          <w:color w:val="000000"/>
        </w:rPr>
        <w:t xml:space="preserve"> </w:t>
      </w:r>
      <w:r w:rsidR="00FB3988" w:rsidRPr="00FB3988">
        <w:rPr>
          <w:b/>
          <w:color w:val="000000"/>
        </w:rPr>
        <w:t>estable</w:t>
      </w:r>
      <w:r w:rsidR="00FF568A">
        <w:rPr>
          <w:b/>
          <w:color w:val="000000"/>
        </w:rPr>
        <w:t>rt</w:t>
      </w:r>
      <w:r w:rsidR="00FB3988" w:rsidRPr="00FB3988">
        <w:rPr>
          <w:b/>
          <w:color w:val="000000"/>
        </w:rPr>
        <w:t>s en el Pla General de Comptabilitat (PGC).</w:t>
      </w:r>
    </w:p>
    <w:p w:rsidR="00BB78B3" w:rsidRPr="00F76CE3" w:rsidRDefault="00BB78B3" w:rsidP="00BB78B3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B78B3" w:rsidRPr="00F76CE3" w:rsidRDefault="00BB78B3" w:rsidP="00BB78B3">
      <w:pPr>
        <w:spacing w:line="240" w:lineRule="atLeast"/>
        <w:jc w:val="both"/>
        <w:rPr>
          <w:b/>
          <w:color w:val="000000"/>
        </w:rPr>
      </w:pPr>
      <w:r w:rsidRPr="00F76CE3">
        <w:rPr>
          <w:b/>
          <w:color w:val="000000"/>
        </w:rPr>
        <w:t>Criteri</w:t>
      </w:r>
      <w:r w:rsidR="00FB3988">
        <w:rPr>
          <w:b/>
          <w:color w:val="000000"/>
        </w:rPr>
        <w:t>s d</w:t>
      </w:r>
      <w:r w:rsidR="00750220">
        <w:rPr>
          <w:b/>
          <w:color w:val="000000"/>
        </w:rPr>
        <w:t>’</w:t>
      </w:r>
      <w:r w:rsidR="00FB3988">
        <w:rPr>
          <w:b/>
          <w:color w:val="000000"/>
        </w:rPr>
        <w:t>avaluació</w:t>
      </w:r>
      <w:r w:rsidRPr="00F76CE3">
        <w:rPr>
          <w:b/>
          <w:color w:val="000000"/>
        </w:rPr>
        <w:t>:</w:t>
      </w:r>
    </w:p>
    <w:p w:rsidR="00BB78B3" w:rsidRPr="00F76CE3" w:rsidRDefault="00BB78B3" w:rsidP="00BB78B3">
      <w:pPr>
        <w:autoSpaceDE w:val="0"/>
        <w:autoSpaceDN w:val="0"/>
        <w:adjustRightInd w:val="0"/>
        <w:jc w:val="both"/>
        <w:rPr>
          <w:lang w:eastAsia="ca-ES"/>
        </w:rPr>
      </w:pPr>
      <w:r w:rsidRPr="00F76CE3">
        <w:rPr>
          <w:lang w:eastAsia="ca-ES"/>
        </w:rPr>
        <w:t xml:space="preserve">c) </w:t>
      </w:r>
      <w:r w:rsidR="00FB3988" w:rsidRPr="00FB3988">
        <w:rPr>
          <w:lang w:eastAsia="ca-ES"/>
        </w:rPr>
        <w:t>S</w:t>
      </w:r>
      <w:r w:rsidR="00750220">
        <w:rPr>
          <w:lang w:eastAsia="ca-ES"/>
        </w:rPr>
        <w:t>’</w:t>
      </w:r>
      <w:r w:rsidR="00FB3988" w:rsidRPr="00FB3988">
        <w:rPr>
          <w:lang w:eastAsia="ca-ES"/>
        </w:rPr>
        <w:t>han caracteritzat les definicions i les relacions comptables fonamentals establertes en els grups, s</w:t>
      </w:r>
      <w:r w:rsidR="002C722B">
        <w:rPr>
          <w:lang w:eastAsia="ca-ES"/>
        </w:rPr>
        <w:t>ubgrups i comptes principals de</w:t>
      </w:r>
      <w:r w:rsidR="00FB3988" w:rsidRPr="00FB3988">
        <w:rPr>
          <w:lang w:eastAsia="ca-ES"/>
        </w:rPr>
        <w:t>l</w:t>
      </w:r>
      <w:r w:rsidR="002C722B">
        <w:rPr>
          <w:lang w:eastAsia="ca-ES"/>
        </w:rPr>
        <w:t xml:space="preserve"> </w:t>
      </w:r>
      <w:r w:rsidR="00FB3988" w:rsidRPr="00FB3988">
        <w:rPr>
          <w:lang w:eastAsia="ca-ES"/>
        </w:rPr>
        <w:t>PGC.</w:t>
      </w:r>
    </w:p>
    <w:p w:rsidR="00BB78B3" w:rsidRPr="00F76CE3" w:rsidRDefault="00BB78B3" w:rsidP="00BB78B3">
      <w:pPr>
        <w:autoSpaceDE w:val="0"/>
        <w:autoSpaceDN w:val="0"/>
        <w:adjustRightInd w:val="0"/>
        <w:jc w:val="both"/>
        <w:rPr>
          <w:lang w:eastAsia="ca-ES"/>
        </w:rPr>
      </w:pPr>
      <w:r w:rsidRPr="00F76CE3">
        <w:rPr>
          <w:lang w:eastAsia="ca-ES"/>
        </w:rPr>
        <w:t xml:space="preserve">d) </w:t>
      </w:r>
      <w:r w:rsidR="00FB3988" w:rsidRPr="00FB3988">
        <w:rPr>
          <w:lang w:eastAsia="ca-ES"/>
        </w:rPr>
        <w:t>S</w:t>
      </w:r>
      <w:r w:rsidR="00750220">
        <w:rPr>
          <w:lang w:eastAsia="ca-ES"/>
        </w:rPr>
        <w:t>’</w:t>
      </w:r>
      <w:r w:rsidR="00FB3988" w:rsidRPr="00FB3988">
        <w:rPr>
          <w:lang w:eastAsia="ca-ES"/>
        </w:rPr>
        <w:t xml:space="preserve">han registrat, </w:t>
      </w:r>
      <w:r w:rsidR="00571CCB">
        <w:rPr>
          <w:lang w:eastAsia="ca-ES"/>
        </w:rPr>
        <w:t>en assentaments</w:t>
      </w:r>
      <w:r w:rsidR="00FB3988" w:rsidRPr="00FB3988">
        <w:rPr>
          <w:lang w:eastAsia="ca-ES"/>
        </w:rPr>
        <w:t xml:space="preserve"> per partida doble, les operacions més habituals relacionades amb els grups de comptes descrits anteriorment</w:t>
      </w:r>
      <w:r w:rsidRPr="00F76CE3">
        <w:rPr>
          <w:lang w:eastAsia="ca-ES"/>
        </w:rPr>
        <w:t>.</w:t>
      </w:r>
    </w:p>
    <w:p w:rsidR="00BB78B3" w:rsidRPr="00F76CE3" w:rsidRDefault="00BB78B3" w:rsidP="00BB78B3">
      <w:pPr>
        <w:autoSpaceDE w:val="0"/>
        <w:autoSpaceDN w:val="0"/>
        <w:adjustRightInd w:val="0"/>
        <w:jc w:val="both"/>
        <w:rPr>
          <w:lang w:eastAsia="ca-ES"/>
        </w:rPr>
      </w:pPr>
    </w:p>
    <w:p w:rsidR="00BB78B3" w:rsidRPr="00F76CE3" w:rsidRDefault="00BB78B3" w:rsidP="00BB78B3">
      <w:pPr>
        <w:autoSpaceDE w:val="0"/>
        <w:autoSpaceDN w:val="0"/>
        <w:adjustRightInd w:val="0"/>
        <w:jc w:val="both"/>
        <w:rPr>
          <w:b/>
          <w:lang w:eastAsia="ca-ES"/>
        </w:rPr>
      </w:pPr>
      <w:r w:rsidRPr="00F76CE3">
        <w:rPr>
          <w:b/>
          <w:color w:val="000000"/>
        </w:rPr>
        <w:t>RA 3.</w:t>
      </w:r>
      <w:r w:rsidRPr="00F76CE3">
        <w:rPr>
          <w:b/>
          <w:lang w:eastAsia="ca-ES"/>
        </w:rPr>
        <w:t xml:space="preserve"> </w:t>
      </w:r>
      <w:r w:rsidR="009D7675" w:rsidRPr="009D7675">
        <w:rPr>
          <w:b/>
          <w:lang w:eastAsia="ca-ES"/>
        </w:rPr>
        <w:t>Registra comptablem</w:t>
      </w:r>
      <w:r w:rsidR="00246463">
        <w:rPr>
          <w:b/>
          <w:lang w:eastAsia="ca-ES"/>
        </w:rPr>
        <w:t xml:space="preserve">ent les operacions derivades del final </w:t>
      </w:r>
      <w:r w:rsidR="009D7675" w:rsidRPr="009D7675">
        <w:rPr>
          <w:b/>
          <w:lang w:eastAsia="ca-ES"/>
        </w:rPr>
        <w:t>de l</w:t>
      </w:r>
      <w:r w:rsidR="00750220">
        <w:rPr>
          <w:b/>
          <w:lang w:eastAsia="ca-ES"/>
        </w:rPr>
        <w:t>’</w:t>
      </w:r>
      <w:r w:rsidR="009D7675" w:rsidRPr="009D7675">
        <w:rPr>
          <w:b/>
          <w:lang w:eastAsia="ca-ES"/>
        </w:rPr>
        <w:t>exercici econòmic a partir de la informació i documentació d</w:t>
      </w:r>
      <w:r w:rsidR="00750220">
        <w:rPr>
          <w:b/>
          <w:lang w:eastAsia="ca-ES"/>
        </w:rPr>
        <w:t>’</w:t>
      </w:r>
      <w:r w:rsidR="009D7675" w:rsidRPr="009D7675">
        <w:rPr>
          <w:b/>
          <w:lang w:eastAsia="ca-ES"/>
        </w:rPr>
        <w:t>un cicle econòmic co</w:t>
      </w:r>
      <w:r w:rsidR="002C722B">
        <w:rPr>
          <w:b/>
          <w:lang w:eastAsia="ca-ES"/>
        </w:rPr>
        <w:t>mplet, aplicant els criteris de</w:t>
      </w:r>
      <w:r w:rsidR="009D7675" w:rsidRPr="009D7675">
        <w:rPr>
          <w:b/>
          <w:lang w:eastAsia="ca-ES"/>
        </w:rPr>
        <w:t>l</w:t>
      </w:r>
      <w:r w:rsidR="002C722B">
        <w:rPr>
          <w:b/>
          <w:lang w:eastAsia="ca-ES"/>
        </w:rPr>
        <w:t xml:space="preserve"> </w:t>
      </w:r>
      <w:r w:rsidR="009D7675" w:rsidRPr="009D7675">
        <w:rPr>
          <w:b/>
          <w:lang w:eastAsia="ca-ES"/>
        </w:rPr>
        <w:t>PGC i la legislació vigent</w:t>
      </w:r>
      <w:r w:rsidRPr="00F76CE3">
        <w:rPr>
          <w:b/>
          <w:lang w:eastAsia="ca-ES"/>
        </w:rPr>
        <w:t>.</w:t>
      </w:r>
    </w:p>
    <w:p w:rsidR="00BB78B3" w:rsidRPr="00F76CE3" w:rsidRDefault="00BB78B3" w:rsidP="00BB78B3">
      <w:pPr>
        <w:autoSpaceDE w:val="0"/>
        <w:autoSpaceDN w:val="0"/>
        <w:adjustRightInd w:val="0"/>
        <w:jc w:val="both"/>
        <w:rPr>
          <w:b/>
          <w:lang w:eastAsia="ca-ES"/>
        </w:rPr>
      </w:pPr>
    </w:p>
    <w:p w:rsidR="00BB78B3" w:rsidRPr="00F76CE3" w:rsidRDefault="009D7675" w:rsidP="00BB78B3">
      <w:pPr>
        <w:spacing w:line="240" w:lineRule="atLeast"/>
        <w:jc w:val="both"/>
        <w:rPr>
          <w:b/>
          <w:color w:val="000000"/>
        </w:rPr>
      </w:pPr>
      <w:r w:rsidRPr="00F76CE3">
        <w:rPr>
          <w:b/>
          <w:color w:val="000000"/>
        </w:rPr>
        <w:t>Criteri</w:t>
      </w:r>
      <w:r>
        <w:rPr>
          <w:b/>
          <w:color w:val="000000"/>
        </w:rPr>
        <w:t>s d</w:t>
      </w:r>
      <w:r w:rsidR="00750220">
        <w:rPr>
          <w:b/>
          <w:color w:val="000000"/>
        </w:rPr>
        <w:t>’</w:t>
      </w:r>
      <w:r>
        <w:rPr>
          <w:b/>
          <w:color w:val="000000"/>
        </w:rPr>
        <w:t>avaluació</w:t>
      </w:r>
      <w:r w:rsidR="00BB78B3" w:rsidRPr="00F76CE3">
        <w:rPr>
          <w:b/>
          <w:color w:val="000000"/>
        </w:rPr>
        <w:t>:</w:t>
      </w:r>
    </w:p>
    <w:p w:rsidR="00BB78B3" w:rsidRPr="00F76CE3" w:rsidRDefault="00BB78B3" w:rsidP="00BB78B3">
      <w:pPr>
        <w:autoSpaceDE w:val="0"/>
        <w:autoSpaceDN w:val="0"/>
        <w:adjustRightInd w:val="0"/>
        <w:jc w:val="both"/>
        <w:rPr>
          <w:lang w:eastAsia="ca-ES"/>
        </w:rPr>
      </w:pPr>
      <w:r w:rsidRPr="00F76CE3">
        <w:rPr>
          <w:lang w:eastAsia="ca-ES"/>
        </w:rPr>
        <w:t xml:space="preserve">b) </w:t>
      </w:r>
      <w:r w:rsidR="00FF568A" w:rsidRPr="00FF568A">
        <w:rPr>
          <w:lang w:eastAsia="ca-ES"/>
        </w:rPr>
        <w:t>S</w:t>
      </w:r>
      <w:r w:rsidR="00750220">
        <w:rPr>
          <w:lang w:eastAsia="ca-ES"/>
        </w:rPr>
        <w:t>’</w:t>
      </w:r>
      <w:r w:rsidR="00FF568A" w:rsidRPr="00FF568A">
        <w:rPr>
          <w:lang w:eastAsia="ca-ES"/>
        </w:rPr>
        <w:t>han calculat i comptabilitzat les correccions de valor que siguin procedents</w:t>
      </w:r>
      <w:r w:rsidRPr="00F76CE3">
        <w:rPr>
          <w:lang w:eastAsia="ca-ES"/>
        </w:rPr>
        <w:t>.</w:t>
      </w:r>
    </w:p>
    <w:p w:rsidR="00BB78B3" w:rsidRPr="00F76CE3" w:rsidRDefault="00BB78B3" w:rsidP="00BB78B3">
      <w:pPr>
        <w:autoSpaceDE w:val="0"/>
        <w:autoSpaceDN w:val="0"/>
        <w:adjustRightInd w:val="0"/>
        <w:jc w:val="both"/>
        <w:rPr>
          <w:lang w:eastAsia="ca-ES"/>
        </w:rPr>
      </w:pPr>
      <w:r w:rsidRPr="00F76CE3">
        <w:rPr>
          <w:lang w:eastAsia="ca-ES"/>
        </w:rPr>
        <w:t xml:space="preserve">c) </w:t>
      </w:r>
      <w:r w:rsidR="00FF568A" w:rsidRPr="00FF568A">
        <w:rPr>
          <w:lang w:eastAsia="ca-ES"/>
        </w:rPr>
        <w:t>S</w:t>
      </w:r>
      <w:r w:rsidR="00750220">
        <w:rPr>
          <w:lang w:eastAsia="ca-ES"/>
        </w:rPr>
        <w:t>’</w:t>
      </w:r>
      <w:r w:rsidR="00FF568A" w:rsidRPr="00FF568A">
        <w:rPr>
          <w:lang w:eastAsia="ca-ES"/>
        </w:rPr>
        <w:t>han reconegut els mètodes d</w:t>
      </w:r>
      <w:r w:rsidR="00750220">
        <w:rPr>
          <w:lang w:eastAsia="ca-ES"/>
        </w:rPr>
        <w:t>’</w:t>
      </w:r>
      <w:r w:rsidR="00FF568A" w:rsidRPr="00FF568A">
        <w:rPr>
          <w:lang w:eastAsia="ca-ES"/>
        </w:rPr>
        <w:t>amortització més habituals</w:t>
      </w:r>
      <w:r w:rsidRPr="00F76CE3">
        <w:rPr>
          <w:lang w:eastAsia="ca-ES"/>
        </w:rPr>
        <w:t>.</w:t>
      </w:r>
    </w:p>
    <w:p w:rsidR="00BB78B3" w:rsidRPr="00F76CE3" w:rsidRDefault="00BB78B3" w:rsidP="00BB78B3">
      <w:pPr>
        <w:autoSpaceDE w:val="0"/>
        <w:autoSpaceDN w:val="0"/>
        <w:adjustRightInd w:val="0"/>
        <w:jc w:val="both"/>
        <w:rPr>
          <w:lang w:eastAsia="ca-ES"/>
        </w:rPr>
      </w:pPr>
      <w:r w:rsidRPr="00F76CE3">
        <w:rPr>
          <w:lang w:eastAsia="ca-ES"/>
        </w:rPr>
        <w:t xml:space="preserve">d) </w:t>
      </w:r>
      <w:r w:rsidR="00FF568A" w:rsidRPr="00FF568A">
        <w:rPr>
          <w:lang w:eastAsia="ca-ES"/>
        </w:rPr>
        <w:t>S</w:t>
      </w:r>
      <w:r w:rsidR="00750220">
        <w:rPr>
          <w:lang w:eastAsia="ca-ES"/>
        </w:rPr>
        <w:t>’</w:t>
      </w:r>
      <w:r w:rsidR="00FF568A" w:rsidRPr="00FF568A">
        <w:rPr>
          <w:lang w:eastAsia="ca-ES"/>
        </w:rPr>
        <w:t>han realitzat els càlculs derivats de l</w:t>
      </w:r>
      <w:r w:rsidR="00750220">
        <w:rPr>
          <w:lang w:eastAsia="ca-ES"/>
        </w:rPr>
        <w:t>’</w:t>
      </w:r>
      <w:r w:rsidR="00FF568A" w:rsidRPr="00FF568A">
        <w:rPr>
          <w:lang w:eastAsia="ca-ES"/>
        </w:rPr>
        <w:t>amortització de l</w:t>
      </w:r>
      <w:r w:rsidR="00750220">
        <w:rPr>
          <w:lang w:eastAsia="ca-ES"/>
        </w:rPr>
        <w:t>’</w:t>
      </w:r>
      <w:r w:rsidR="00FF568A" w:rsidRPr="00FF568A">
        <w:rPr>
          <w:lang w:eastAsia="ca-ES"/>
        </w:rPr>
        <w:t>immobilitzat</w:t>
      </w:r>
      <w:r w:rsidRPr="00F76CE3">
        <w:rPr>
          <w:lang w:eastAsia="ca-ES"/>
        </w:rPr>
        <w:t>.</w:t>
      </w:r>
    </w:p>
    <w:p w:rsidR="00BB78B3" w:rsidRPr="00F76CE3" w:rsidRDefault="00BB78B3" w:rsidP="00BB78B3">
      <w:pPr>
        <w:autoSpaceDE w:val="0"/>
        <w:autoSpaceDN w:val="0"/>
        <w:adjustRightInd w:val="0"/>
        <w:jc w:val="both"/>
        <w:rPr>
          <w:lang w:eastAsia="ca-ES"/>
        </w:rPr>
      </w:pPr>
      <w:r w:rsidRPr="00F76CE3">
        <w:rPr>
          <w:lang w:eastAsia="ca-ES"/>
        </w:rPr>
        <w:t xml:space="preserve">e) </w:t>
      </w:r>
      <w:r w:rsidR="00FF568A" w:rsidRPr="00FF568A">
        <w:rPr>
          <w:lang w:eastAsia="ca-ES"/>
        </w:rPr>
        <w:t>S</w:t>
      </w:r>
      <w:r w:rsidR="00750220">
        <w:rPr>
          <w:lang w:eastAsia="ca-ES"/>
        </w:rPr>
        <w:t>’</w:t>
      </w:r>
      <w:r w:rsidR="00FF568A" w:rsidRPr="00FF568A">
        <w:rPr>
          <w:lang w:eastAsia="ca-ES"/>
        </w:rPr>
        <w:t>han dotat les amortitzacions que procedeixin segons l</w:t>
      </w:r>
      <w:r w:rsidR="00750220">
        <w:rPr>
          <w:lang w:eastAsia="ca-ES"/>
        </w:rPr>
        <w:t>’</w:t>
      </w:r>
      <w:r w:rsidR="00FF568A" w:rsidRPr="00FF568A">
        <w:rPr>
          <w:lang w:eastAsia="ca-ES"/>
        </w:rPr>
        <w:t>amortització tècnica proposada</w:t>
      </w:r>
      <w:r w:rsidRPr="00F76CE3">
        <w:rPr>
          <w:lang w:eastAsia="ca-ES"/>
        </w:rPr>
        <w:t>.</w:t>
      </w:r>
    </w:p>
    <w:p w:rsidR="00BB78B3" w:rsidRPr="00F76CE3" w:rsidRDefault="00BB78B3" w:rsidP="00BB78B3">
      <w:pPr>
        <w:autoSpaceDE w:val="0"/>
        <w:autoSpaceDN w:val="0"/>
        <w:adjustRightInd w:val="0"/>
        <w:jc w:val="both"/>
        <w:rPr>
          <w:lang w:eastAsia="ca-ES"/>
        </w:rPr>
      </w:pPr>
    </w:p>
    <w:p w:rsidR="00656F1D" w:rsidRDefault="00656F1D"/>
    <w:sectPr w:rsidR="00656F1D" w:rsidSect="005C2B2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960" w:rsidRDefault="00692960" w:rsidP="00BB78B3">
      <w:r>
        <w:separator/>
      </w:r>
    </w:p>
  </w:endnote>
  <w:endnote w:type="continuationSeparator" w:id="0">
    <w:p w:rsidR="00692960" w:rsidRDefault="00692960" w:rsidP="00BB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terstat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960" w:rsidRDefault="00692960" w:rsidP="00BB78B3">
      <w:r>
        <w:separator/>
      </w:r>
    </w:p>
  </w:footnote>
  <w:footnote w:type="continuationSeparator" w:id="0">
    <w:p w:rsidR="00692960" w:rsidRDefault="00692960" w:rsidP="00BB7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8B3" w:rsidRPr="003920F5" w:rsidRDefault="00106A0E" w:rsidP="00BB78B3">
    <w:pPr>
      <w:pStyle w:val="Encabezado"/>
      <w:rPr>
        <w:sz w:val="20"/>
        <w:szCs w:val="20"/>
      </w:rPr>
    </w:pPr>
    <w:r>
      <w:rPr>
        <w:noProof/>
        <w:sz w:val="20"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4350385</wp:posOffset>
          </wp:positionH>
          <wp:positionV relativeFrom="paragraph">
            <wp:posOffset>-280035</wp:posOffset>
          </wp:positionV>
          <wp:extent cx="1981200" cy="714375"/>
          <wp:effectExtent l="0" t="0" r="0" b="9525"/>
          <wp:wrapSquare wrapText="bothSides"/>
          <wp:docPr id="2" name="Imagen 2" descr="Logo macmillan educati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macmillan educatio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507F">
      <w:rPr>
        <w:noProof/>
        <w:sz w:val="20"/>
      </w:rPr>
      <w:t>Comptabilitat i fiscalitat</w:t>
    </w:r>
  </w:p>
  <w:p w:rsidR="00BB78B3" w:rsidRDefault="00CC507F" w:rsidP="00BB78B3">
    <w:pPr>
      <w:pStyle w:val="Encabezado"/>
      <w:rPr>
        <w:sz w:val="20"/>
      </w:rPr>
    </w:pPr>
    <w:r>
      <w:rPr>
        <w:sz w:val="20"/>
      </w:rPr>
      <w:t>Programació d’</w:t>
    </w:r>
    <w:r w:rsidR="00BB78B3" w:rsidRPr="003920F5">
      <w:rPr>
        <w:sz w:val="20"/>
      </w:rPr>
      <w:t>aula</w:t>
    </w:r>
  </w:p>
  <w:p w:rsidR="00BB78B3" w:rsidRDefault="00BB78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95574"/>
    <w:multiLevelType w:val="hybridMultilevel"/>
    <w:tmpl w:val="FAA0584C"/>
    <w:lvl w:ilvl="0" w:tplc="6CD46CD8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6664353"/>
    <w:multiLevelType w:val="hybridMultilevel"/>
    <w:tmpl w:val="1A72C656"/>
    <w:lvl w:ilvl="0" w:tplc="B59CB0C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8424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80360F"/>
    <w:multiLevelType w:val="hybridMultilevel"/>
    <w:tmpl w:val="5C06C4AE"/>
    <w:lvl w:ilvl="0" w:tplc="330E26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8B3"/>
    <w:rsid w:val="00106A0E"/>
    <w:rsid w:val="00246463"/>
    <w:rsid w:val="00246F78"/>
    <w:rsid w:val="002C722B"/>
    <w:rsid w:val="00466B4F"/>
    <w:rsid w:val="00571CCB"/>
    <w:rsid w:val="005C2B25"/>
    <w:rsid w:val="006132C2"/>
    <w:rsid w:val="00656F1D"/>
    <w:rsid w:val="00692960"/>
    <w:rsid w:val="00750220"/>
    <w:rsid w:val="008D6FC8"/>
    <w:rsid w:val="0091563A"/>
    <w:rsid w:val="009D7675"/>
    <w:rsid w:val="00BB78B3"/>
    <w:rsid w:val="00CC507F"/>
    <w:rsid w:val="00DA77D1"/>
    <w:rsid w:val="00FA3C25"/>
    <w:rsid w:val="00FB3988"/>
    <w:rsid w:val="00FF5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5ABF8E6-2C33-49B9-BB44-7108C7D7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B78B3"/>
    <w:pPr>
      <w:jc w:val="center"/>
    </w:pPr>
    <w:rPr>
      <w:b/>
      <w:sz w:val="40"/>
      <w:szCs w:val="32"/>
    </w:rPr>
  </w:style>
  <w:style w:type="character" w:customStyle="1" w:styleId="TtuloCar">
    <w:name w:val="Título Car"/>
    <w:basedOn w:val="Fuentedeprrafopredeter"/>
    <w:link w:val="Ttulo"/>
    <w:rsid w:val="00BB78B3"/>
    <w:rPr>
      <w:rFonts w:ascii="Times New Roman" w:eastAsia="Times New Roman" w:hAnsi="Times New Roman" w:cs="Times New Roman"/>
      <w:b/>
      <w:sz w:val="40"/>
      <w:szCs w:val="32"/>
      <w:lang w:eastAsia="es-ES"/>
    </w:rPr>
  </w:style>
  <w:style w:type="paragraph" w:styleId="Subttulo">
    <w:name w:val="Subtitle"/>
    <w:basedOn w:val="Normal"/>
    <w:link w:val="SubttuloCar"/>
    <w:qFormat/>
    <w:rsid w:val="00BB78B3"/>
    <w:pPr>
      <w:pBdr>
        <w:bottom w:val="single" w:sz="4" w:space="1" w:color="auto"/>
      </w:pBdr>
      <w:spacing w:after="240"/>
      <w:jc w:val="both"/>
    </w:pPr>
    <w:rPr>
      <w:b/>
    </w:rPr>
  </w:style>
  <w:style w:type="character" w:customStyle="1" w:styleId="SubttuloCar">
    <w:name w:val="Subtítulo Car"/>
    <w:basedOn w:val="Fuentedeprrafopredeter"/>
    <w:link w:val="Subttulo"/>
    <w:rsid w:val="00BB78B3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BB78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B78B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B78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8B3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9AE58-F91C-4840-A371-EA591B0F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</dc:creator>
  <cp:keywords/>
  <dc:description/>
  <cp:lastModifiedBy>Begoña Bernad</cp:lastModifiedBy>
  <cp:revision>16</cp:revision>
  <dcterms:created xsi:type="dcterms:W3CDTF">2019-11-24T19:35:00Z</dcterms:created>
  <dcterms:modified xsi:type="dcterms:W3CDTF">2020-01-16T10:38:00Z</dcterms:modified>
</cp:coreProperties>
</file>